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9246" w14:textId="77777777" w:rsidR="00B41767" w:rsidRDefault="00B41767" w:rsidP="00B41767">
      <w:pPr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（一社）広島県トライアスロン協会</w:t>
      </w:r>
    </w:p>
    <w:p w14:paraId="20EFC790" w14:textId="079274FB" w:rsidR="00B41767" w:rsidRPr="00D11D27" w:rsidRDefault="00B41767" w:rsidP="00B41767">
      <w:pPr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審判員　各位</w:t>
      </w:r>
    </w:p>
    <w:p w14:paraId="29C79F61" w14:textId="77777777" w:rsidR="00B41767" w:rsidRDefault="00B41767" w:rsidP="00B41767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6A3A0B53" w14:textId="77777777" w:rsidR="00B41767" w:rsidRDefault="00B41767" w:rsidP="00B41767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（一社）広島県トライアスロン協会</w:t>
      </w:r>
    </w:p>
    <w:p w14:paraId="4FD16D1B" w14:textId="77777777" w:rsidR="00B41767" w:rsidRDefault="00B41767" w:rsidP="00B41767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理事長　北村　格一</w:t>
      </w:r>
    </w:p>
    <w:p w14:paraId="30538B9D" w14:textId="77777777" w:rsidR="00B41767" w:rsidRDefault="00B41767" w:rsidP="00B41767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担　当　大附　邦彦</w:t>
      </w:r>
    </w:p>
    <w:p w14:paraId="101FC19B" w14:textId="77777777" w:rsidR="00B41767" w:rsidRPr="00783BB9" w:rsidRDefault="00B41767" w:rsidP="00B41767">
      <w:pPr>
        <w:rPr>
          <w:rFonts w:ascii="ＭＳ Ｐゴシック" w:eastAsia="ＭＳ Ｐゴシック" w:hAnsi="ＭＳ Ｐゴシック"/>
        </w:rPr>
      </w:pPr>
    </w:p>
    <w:p w14:paraId="2D531A4C" w14:textId="77777777" w:rsidR="00B41767" w:rsidRPr="00783BB9" w:rsidRDefault="00B41767" w:rsidP="00B41767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783BB9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アジアトライアスロン選手権（2024廿日市）大会 テクニカル・オフィシャル募集 要項</w:t>
      </w:r>
    </w:p>
    <w:p w14:paraId="682497EB" w14:textId="77777777" w:rsidR="00B41767" w:rsidRPr="00783BB9" w:rsidRDefault="00B41767" w:rsidP="00B41767">
      <w:pPr>
        <w:rPr>
          <w:rFonts w:ascii="ＭＳ Ｐゴシック" w:eastAsia="ＭＳ Ｐゴシック" w:hAnsi="ＭＳ Ｐゴシック"/>
        </w:rPr>
      </w:pPr>
    </w:p>
    <w:p w14:paraId="5EE5090E" w14:textId="77777777" w:rsidR="00B41767" w:rsidRPr="00783BB9" w:rsidRDefault="00B41767" w:rsidP="00B41767">
      <w:pPr>
        <w:widowControl/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平素より､トライアスロン競技の普及､発展にご協力いただき､ありがとうございます｡</w:t>
      </w:r>
    </w:p>
    <w:p w14:paraId="13995380" w14:textId="77777777" w:rsidR="00B41767" w:rsidRDefault="00B41767" w:rsidP="00B4176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アジアトライアスロン選手権（2024廿日市）大会(以下､</w:t>
      </w:r>
      <w:bookmarkStart w:id="0" w:name="_Hlk151659353"/>
      <w:r w:rsidRPr="00783BB9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A</w:t>
      </w: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ST廿日市</w:t>
      </w:r>
      <w:bookmarkEnd w:id="0"/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大会)の日程が､202</w:t>
      </w:r>
      <w:r w:rsidRPr="00783BB9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4</w:t>
      </w: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年</w:t>
      </w:r>
      <w:r w:rsidRPr="00783BB9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4</w:t>
      </w: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月2</w:t>
      </w:r>
      <w:r w:rsidRPr="00783BB9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1</w:t>
      </w: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日(日)に決まりました｡</w:t>
      </w:r>
    </w:p>
    <w:p w14:paraId="7C25212D" w14:textId="77777777" w:rsidR="00B41767" w:rsidRPr="00783BB9" w:rsidRDefault="00B41767" w:rsidP="00B4176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3776A6B9" w14:textId="77777777" w:rsidR="00B41767" w:rsidRDefault="00B41767" w:rsidP="00B41767">
      <w:pPr>
        <w:widowControl/>
        <w:jc w:val="left"/>
        <w:rPr>
          <w:rStyle w:val="a7"/>
          <w:rFonts w:ascii="ＭＳ Ｐゴシック" w:eastAsia="ＭＳ Ｐゴシック" w:hAnsi="ＭＳ Ｐゴシック"/>
          <w:b/>
          <w:bCs/>
          <w:sz w:val="22"/>
          <w:shd w:val="clear" w:color="auto" w:fill="FFFFFF"/>
        </w:rPr>
      </w:pPr>
      <w:r w:rsidRPr="00783BB9">
        <w:rPr>
          <w:rFonts w:ascii="ＭＳ Ｐゴシック" w:eastAsia="ＭＳ Ｐゴシック" w:hAnsi="ＭＳ Ｐゴシック" w:hint="eastAsia"/>
          <w:color w:val="000000"/>
          <w:sz w:val="22"/>
          <w:shd w:val="clear" w:color="auto" w:fill="FFFFFF"/>
        </w:rPr>
        <w:t xml:space="preserve">（大会ホームページ）　</w:t>
      </w:r>
      <w:hyperlink r:id="rId6" w:history="1">
        <w:r w:rsidRPr="00783BB9">
          <w:rPr>
            <w:rStyle w:val="a7"/>
            <w:rFonts w:ascii="ＭＳ Ｐゴシック" w:eastAsia="ＭＳ Ｐゴシック" w:hAnsi="ＭＳ Ｐゴシック" w:hint="eastAsia"/>
            <w:b/>
            <w:bCs/>
            <w:sz w:val="22"/>
            <w:shd w:val="clear" w:color="auto" w:fill="FFFFFF"/>
          </w:rPr>
          <w:t>https://hatsukaichi.asia-triathlon.com/</w:t>
        </w:r>
      </w:hyperlink>
    </w:p>
    <w:p w14:paraId="5DE6C5EC" w14:textId="77777777" w:rsidR="00B41767" w:rsidRPr="00783BB9" w:rsidRDefault="00B41767" w:rsidP="00B4176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7943C9D8" w14:textId="77777777" w:rsidR="00B41767" w:rsidRPr="00783BB9" w:rsidRDefault="00B41767" w:rsidP="00B4176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(一社)広島県トライアスロン協会(以下､HTA)でも大会準備に向けて始動いたします｡</w:t>
      </w:r>
    </w:p>
    <w:p w14:paraId="38A35EE0" w14:textId="77777777" w:rsidR="00B41767" w:rsidRPr="00783BB9" w:rsidRDefault="00B41767" w:rsidP="00B4176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ついては､以下のとおり</w:t>
      </w:r>
      <w:r w:rsidRPr="00783BB9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A</w:t>
      </w: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ST廿日市大会のテクニカル・オフィシャル(以下､TO)を募集いたします｡</w:t>
      </w:r>
    </w:p>
    <w:p w14:paraId="6E7B9781" w14:textId="77777777" w:rsidR="00B41767" w:rsidRDefault="00B41767" w:rsidP="00B4176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(一社)広島県トライアスロン協会(以下､HTA)でも大会準備に向けて始動いたします｡</w:t>
      </w:r>
    </w:p>
    <w:p w14:paraId="167031CB" w14:textId="77777777" w:rsidR="00B41767" w:rsidRPr="00783BB9" w:rsidRDefault="00B41767" w:rsidP="00B4176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6932EB05" w14:textId="77777777" w:rsidR="00B41767" w:rsidRPr="00783BB9" w:rsidRDefault="00B41767" w:rsidP="00B41767">
      <w:pPr>
        <w:rPr>
          <w:rFonts w:ascii="ＭＳ Ｐゴシック" w:eastAsia="ＭＳ Ｐゴシック" w:hAnsi="ＭＳ Ｐゴシック"/>
        </w:rPr>
      </w:pP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&lt;</w:t>
      </w:r>
      <w:r w:rsidRPr="00783BB9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 </w:t>
      </w:r>
      <w:r w:rsidRPr="00B41767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  <w:t>A</w:t>
      </w:r>
      <w:r w:rsidRPr="00B4176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ST廿日市大会 TO募集の概要</w:t>
      </w: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&gt;</w:t>
      </w:r>
    </w:p>
    <w:p w14:paraId="616F1A72" w14:textId="151F6A65" w:rsidR="00B41767" w:rsidRPr="00DF5609" w:rsidRDefault="00B41767" w:rsidP="00B41767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･</w:t>
      </w:r>
      <w:r w:rsidRPr="00783BB9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A</w:t>
      </w: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ST廿日市大会では､総</w:t>
      </w:r>
      <w:r w:rsidRPr="00DF560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勢</w:t>
      </w:r>
      <w:r w:rsidR="00DF5609" w:rsidRPr="00DF560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５</w:t>
      </w:r>
      <w:r w:rsidRPr="00DF560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0名程度のTOの参加を見込みます｡</w:t>
      </w:r>
    </w:p>
    <w:p w14:paraId="7E567C60" w14:textId="652C56DD" w:rsidR="00B41767" w:rsidRPr="00DF5609" w:rsidRDefault="00B41767" w:rsidP="00B41767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DF560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･</w:t>
      </w:r>
      <w:r w:rsidRPr="00DF5609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A</w:t>
      </w:r>
      <w:r w:rsidRPr="00DF560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ST廿日市大会へTO参加希望者は申込リストに記入して提出ください｡</w:t>
      </w:r>
    </w:p>
    <w:p w14:paraId="56EE5D78" w14:textId="77777777" w:rsidR="00B41767" w:rsidRPr="00DF5609" w:rsidRDefault="00B41767" w:rsidP="00B41767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DF560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TO申込リストの提出先は､ HTA審判部(</w:t>
      </w:r>
      <w:r w:rsidRPr="00DF5609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</w:rPr>
        <w:t xml:space="preserve"> </w:t>
      </w:r>
      <w:r w:rsidRPr="00DF5609">
        <w:rPr>
          <w:rFonts w:ascii="ＭＳ Ｐゴシック" w:eastAsia="ＭＳ Ｐゴシック" w:hAnsi="ＭＳ Ｐゴシック" w:hint="eastAsia"/>
          <w:color w:val="333333"/>
          <w:shd w:val="clear" w:color="auto" w:fill="FFFFFF"/>
        </w:rPr>
        <w:t> </w:t>
      </w:r>
      <w:hyperlink r:id="rId7" w:history="1">
        <w:r w:rsidRPr="00DF5609">
          <w:rPr>
            <w:rStyle w:val="a8"/>
            <w:rFonts w:ascii="ＭＳ Ｐゴシック" w:eastAsia="ＭＳ Ｐゴシック" w:hAnsi="ＭＳ Ｐゴシック" w:hint="eastAsia"/>
            <w:color w:val="2EA7E0"/>
            <w:u w:val="single"/>
            <w:shd w:val="clear" w:color="auto" w:fill="FFFFFF"/>
          </w:rPr>
          <w:t>shinpan@hiroshima-tri.jp</w:t>
        </w:r>
      </w:hyperlink>
      <w:r w:rsidRPr="00DF5609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</w:rPr>
        <w:t xml:space="preserve"> </w:t>
      </w:r>
      <w:r w:rsidRPr="00DF560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)までメール送付お願いいたします｡</w:t>
      </w:r>
    </w:p>
    <w:p w14:paraId="1184A255" w14:textId="13B3A9A5" w:rsidR="00B41767" w:rsidRPr="00DF5609" w:rsidRDefault="00B41767" w:rsidP="00B41767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DF560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･申込受付期間は､</w:t>
      </w:r>
      <w:r w:rsidRPr="000F5711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202</w:t>
      </w:r>
      <w:r w:rsidRPr="000F5711"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  <w:t>3</w:t>
      </w:r>
      <w:r w:rsidRPr="000F5711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年</w:t>
      </w:r>
      <w:r w:rsidRPr="00DF560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12月2</w:t>
      </w:r>
      <w:r w:rsidR="0083215B"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  <w:t>7</w:t>
      </w:r>
      <w:r w:rsidRPr="00DF560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日(</w:t>
      </w:r>
      <w:r w:rsidR="0083215B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水</w:t>
      </w:r>
      <w:r w:rsidRPr="00DF560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)～202</w:t>
      </w:r>
      <w:r w:rsidRPr="00DF5609"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  <w:t>4</w:t>
      </w:r>
      <w:r w:rsidRPr="00DF560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年2月7日(日</w:t>
      </w:r>
      <w:r w:rsidRPr="00DF560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)の間｡</w:t>
      </w:r>
    </w:p>
    <w:p w14:paraId="28545346" w14:textId="77777777" w:rsidR="00B41767" w:rsidRPr="00DF5609" w:rsidRDefault="00B41767" w:rsidP="00B41767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DF560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･参加申込諾否のご連絡は､202</w:t>
      </w:r>
      <w:r w:rsidRPr="00DF5609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4</w:t>
      </w:r>
      <w:r w:rsidRPr="00DF560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年2月末日までに発表予定｡</w:t>
      </w:r>
    </w:p>
    <w:p w14:paraId="460B6757" w14:textId="77777777" w:rsidR="00B41767" w:rsidRPr="00DF5609" w:rsidRDefault="00B41767" w:rsidP="00B41767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DF560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･</w:t>
      </w:r>
      <w:r w:rsidRPr="00DF5609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A</w:t>
      </w:r>
      <w:r w:rsidRPr="00DF560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ST廿日市大会にご参加いただくTOの条件は以下のとおりです｡</w:t>
      </w:r>
    </w:p>
    <w:p w14:paraId="3E885650" w14:textId="77777777" w:rsidR="00B41767" w:rsidRPr="00783BB9" w:rsidRDefault="00B41767" w:rsidP="00B41767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DF560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  (1) (公社)日本トライアスロン連合(JTU)の公認審判員資格を有すること</w:t>
      </w: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｡</w:t>
      </w:r>
    </w:p>
    <w:p w14:paraId="0F640F83" w14:textId="77777777" w:rsidR="00B41767" w:rsidRPr="00783BB9" w:rsidRDefault="00B41767" w:rsidP="00B41767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Pr="00783BB9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 </w:t>
      </w: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(2) 202</w:t>
      </w:r>
      <w:r w:rsidRPr="00783BB9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4</w:t>
      </w: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年</w:t>
      </w:r>
      <w:r w:rsidRPr="00783BB9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4</w:t>
      </w: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月</w:t>
      </w:r>
      <w:r w:rsidRPr="00783BB9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21</w:t>
      </w: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日(日)の１日間に参加できること｡</w:t>
      </w:r>
    </w:p>
    <w:p w14:paraId="0CB3BCE8" w14:textId="77777777" w:rsidR="00B41767" w:rsidRPr="00783BB9" w:rsidRDefault="00B41767" w:rsidP="00B41767">
      <w:pPr>
        <w:ind w:left="550" w:hangingChars="250" w:hanging="55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    但し､NTO(World Triathlonのレベル1､又はレベル2のTO有資格者のみ)は、4月2</w:t>
      </w:r>
      <w:r w:rsidRPr="00783BB9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1</w:t>
      </w: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日 (日)の</w:t>
      </w:r>
      <w:r w:rsidRPr="00783BB9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1</w:t>
      </w: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日間に参加できること｡</w:t>
      </w:r>
    </w:p>
    <w:p w14:paraId="6662B91D" w14:textId="77777777" w:rsidR="00B41767" w:rsidRPr="00783BB9" w:rsidRDefault="00B41767" w:rsidP="00B41767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･NTOはJTU技術委員会及び審判委員会との協議により､広島県内外に関わらず､別途､選考されます｡</w:t>
      </w:r>
    </w:p>
    <w:p w14:paraId="74648D83" w14:textId="77777777" w:rsidR="00B41767" w:rsidRPr="00783BB9" w:rsidRDefault="00B41767" w:rsidP="00B4176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･今後のコロナウイルス感染症の状況に応じて､競技運営が変更になることもあります｡ 予めご了承ください｡</w:t>
      </w:r>
    </w:p>
    <w:p w14:paraId="578D9595" w14:textId="0F64A64C" w:rsidR="00F52FE8" w:rsidRPr="00B41767" w:rsidRDefault="00B41767" w:rsidP="00B41767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83B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以上</w:t>
      </w:r>
    </w:p>
    <w:sectPr w:rsidR="00F52FE8" w:rsidRPr="00B41767" w:rsidSect="00B417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0198" w14:textId="77777777" w:rsidR="00970F1C" w:rsidRDefault="00970F1C" w:rsidP="00B41767">
      <w:r>
        <w:separator/>
      </w:r>
    </w:p>
  </w:endnote>
  <w:endnote w:type="continuationSeparator" w:id="0">
    <w:p w14:paraId="44DF66A4" w14:textId="77777777" w:rsidR="00970F1C" w:rsidRDefault="00970F1C" w:rsidP="00B4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1CFB" w14:textId="77777777" w:rsidR="00970F1C" w:rsidRDefault="00970F1C" w:rsidP="00B41767">
      <w:r>
        <w:separator/>
      </w:r>
    </w:p>
  </w:footnote>
  <w:footnote w:type="continuationSeparator" w:id="0">
    <w:p w14:paraId="436094AC" w14:textId="77777777" w:rsidR="00970F1C" w:rsidRDefault="00970F1C" w:rsidP="00B41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02"/>
    <w:rsid w:val="0002560F"/>
    <w:rsid w:val="000F5711"/>
    <w:rsid w:val="0035416E"/>
    <w:rsid w:val="003C73AB"/>
    <w:rsid w:val="005C5987"/>
    <w:rsid w:val="00644008"/>
    <w:rsid w:val="006A411B"/>
    <w:rsid w:val="00722302"/>
    <w:rsid w:val="007632F1"/>
    <w:rsid w:val="007A7484"/>
    <w:rsid w:val="0083215B"/>
    <w:rsid w:val="008B17C2"/>
    <w:rsid w:val="008C05C6"/>
    <w:rsid w:val="0095593C"/>
    <w:rsid w:val="00970F1C"/>
    <w:rsid w:val="0098167F"/>
    <w:rsid w:val="00A3585B"/>
    <w:rsid w:val="00A3696B"/>
    <w:rsid w:val="00AF2302"/>
    <w:rsid w:val="00B1291F"/>
    <w:rsid w:val="00B41767"/>
    <w:rsid w:val="00B61E1B"/>
    <w:rsid w:val="00CE4FED"/>
    <w:rsid w:val="00DF5609"/>
    <w:rsid w:val="00F50B8D"/>
    <w:rsid w:val="00F52FE8"/>
    <w:rsid w:val="00F8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98075"/>
  <w15:chartTrackingRefBased/>
  <w15:docId w15:val="{8A1A5DBE-46F8-4DA7-BBEB-53884D4E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767"/>
  </w:style>
  <w:style w:type="paragraph" w:styleId="a5">
    <w:name w:val="footer"/>
    <w:basedOn w:val="a"/>
    <w:link w:val="a6"/>
    <w:uiPriority w:val="99"/>
    <w:unhideWhenUsed/>
    <w:rsid w:val="00B41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767"/>
  </w:style>
  <w:style w:type="character" w:styleId="a7">
    <w:name w:val="Hyperlink"/>
    <w:basedOn w:val="a0"/>
    <w:uiPriority w:val="99"/>
    <w:semiHidden/>
    <w:unhideWhenUsed/>
    <w:rsid w:val="00B41767"/>
    <w:rPr>
      <w:color w:val="0000FF"/>
      <w:u w:val="single"/>
    </w:rPr>
  </w:style>
  <w:style w:type="character" w:styleId="a8">
    <w:name w:val="Strong"/>
    <w:basedOn w:val="a0"/>
    <w:uiPriority w:val="22"/>
    <w:qFormat/>
    <w:rsid w:val="00B41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npan@hiroshima-tr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tsukaichi.asia-triathlo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大附 邦彦</dc:creator>
  <cp:keywords/>
  <dc:description/>
  <cp:lastModifiedBy>リコネクト 株式会社</cp:lastModifiedBy>
  <cp:revision>6</cp:revision>
  <cp:lastPrinted>2023-12-27T02:02:00Z</cp:lastPrinted>
  <dcterms:created xsi:type="dcterms:W3CDTF">2023-12-21T12:08:00Z</dcterms:created>
  <dcterms:modified xsi:type="dcterms:W3CDTF">2023-12-27T04:13:00Z</dcterms:modified>
</cp:coreProperties>
</file>