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885" w:rsidRPr="00026470" w:rsidRDefault="006B2885" w:rsidP="006B2885">
      <w:pPr>
        <w:widowControl/>
        <w:spacing w:before="100" w:beforeAutospacing="1" w:after="100" w:afterAutospacing="1"/>
        <w:jc w:val="left"/>
        <w:outlineLvl w:val="2"/>
        <w:rPr>
          <w:rFonts w:ascii="ＭＳ Ｐゴシック" w:eastAsia="ＭＳ Ｐゴシック" w:hAnsi="ＭＳ Ｐゴシック" w:cs="メイリオ"/>
          <w:b/>
          <w:bCs/>
          <w:color w:val="2EA7E0"/>
          <w:kern w:val="0"/>
          <w:sz w:val="28"/>
          <w:szCs w:val="28"/>
        </w:rPr>
      </w:pPr>
      <w:r w:rsidRPr="00026470">
        <w:rPr>
          <w:rFonts w:ascii="ＭＳ Ｐゴシック" w:eastAsia="ＭＳ Ｐゴシック" w:hAnsi="ＭＳ Ｐゴシック" w:cs="メイリオ" w:hint="eastAsia"/>
          <w:b/>
          <w:bCs/>
          <w:color w:val="2EA7E0"/>
          <w:kern w:val="0"/>
          <w:sz w:val="28"/>
          <w:szCs w:val="28"/>
        </w:rPr>
        <w:t>ＪＴＵ公認審判員認定試験、講習会について</w:t>
      </w:r>
    </w:p>
    <w:p w:rsidR="006B2885" w:rsidRPr="006B2885" w:rsidRDefault="006B2885" w:rsidP="006B2885">
      <w:pPr>
        <w:widowControl/>
        <w:ind w:firstLineChars="100" w:firstLine="240"/>
        <w:jc w:val="left"/>
        <w:rPr>
          <w:rFonts w:ascii="ＭＳ Ｐゴシック" w:eastAsia="ＭＳ Ｐゴシック" w:hAnsi="ＭＳ Ｐゴシック" w:cs="メイリオ"/>
          <w:color w:val="333333"/>
          <w:kern w:val="0"/>
          <w:sz w:val="24"/>
          <w:szCs w:val="24"/>
        </w:rPr>
      </w:pPr>
      <w:r w:rsidRPr="006B2885">
        <w:rPr>
          <w:rFonts w:ascii="ＭＳ Ｐゴシック" w:eastAsia="ＭＳ Ｐゴシック" w:hAnsi="ＭＳ Ｐゴシック" w:cs="メイリオ" w:hint="eastAsia"/>
          <w:color w:val="333333"/>
          <w:kern w:val="0"/>
          <w:sz w:val="24"/>
          <w:szCs w:val="24"/>
        </w:rPr>
        <w:t xml:space="preserve">日本トライアスロン連合（ＪＴＵ）公認審判員 認定試験／講習会のお知らせ 広島県トライアスロン協会 審判部 日本トライアスロン連合公認審判員（２種／３種）の認定試験および講習会を下記の要領にて開催いたします。会員各位そして現在審判活動に従事している方、あるいは興味のある方の積極的な受験／受講をお待ちしております。 </w:t>
      </w:r>
    </w:p>
    <w:p w:rsidR="006B2885" w:rsidRPr="006B2885" w:rsidRDefault="006B2885" w:rsidP="006B2885">
      <w:pPr>
        <w:widowControl/>
        <w:ind w:firstLineChars="100" w:firstLine="240"/>
        <w:jc w:val="left"/>
        <w:rPr>
          <w:rFonts w:ascii="ＭＳ Ｐゴシック" w:eastAsia="ＭＳ Ｐゴシック" w:hAnsi="ＭＳ Ｐゴシック" w:cs="メイリオ"/>
          <w:color w:val="333333"/>
          <w:kern w:val="0"/>
          <w:sz w:val="24"/>
          <w:szCs w:val="24"/>
        </w:rPr>
      </w:pPr>
      <w:r w:rsidRPr="006B2885">
        <w:rPr>
          <w:rFonts w:ascii="ＭＳ Ｐゴシック" w:eastAsia="ＭＳ Ｐゴシック" w:hAnsi="ＭＳ Ｐゴシック" w:cs="メイリオ" w:hint="eastAsia"/>
          <w:color w:val="333333"/>
          <w:kern w:val="0"/>
          <w:sz w:val="24"/>
          <w:szCs w:val="24"/>
        </w:rPr>
        <w:t>なお３種公認審判員講習会には、新規取得／更新対象者以外の一般の会員の方（トライアスロン競技規則を詳しく知りたい方）のオブザーバー参加も可能ですので、多くの方のご参加をお待ちしております。</w:t>
      </w:r>
    </w:p>
    <w:p w:rsidR="006B2885" w:rsidRDefault="006B2885" w:rsidP="006B2885">
      <w:pPr>
        <w:widowControl/>
        <w:ind w:firstLineChars="100" w:firstLine="240"/>
        <w:jc w:val="left"/>
        <w:rPr>
          <w:rFonts w:ascii="ＭＳ Ｐゴシック" w:eastAsia="ＭＳ Ｐゴシック" w:hAnsi="ＭＳ Ｐゴシック" w:cs="メイリオ"/>
          <w:color w:val="333333"/>
          <w:kern w:val="0"/>
          <w:sz w:val="24"/>
          <w:szCs w:val="24"/>
        </w:rPr>
      </w:pPr>
      <w:r w:rsidRPr="006B2885">
        <w:rPr>
          <w:rFonts w:ascii="ＭＳ Ｐゴシック" w:eastAsia="ＭＳ Ｐゴシック" w:hAnsi="ＭＳ Ｐゴシック" w:cs="メイリオ" w:hint="eastAsia"/>
          <w:color w:val="333333"/>
          <w:kern w:val="0"/>
          <w:sz w:val="24"/>
          <w:szCs w:val="24"/>
        </w:rPr>
        <w:t xml:space="preserve"> [既に審判員資格をお持ちの方へ] 審判員資格の有効期限は４年間です。資格更新に際しては、有効期限が切れる４年目或いはその前年にあたる３年目の何れかに、資格</w:t>
      </w:r>
      <w:r w:rsidR="00FA5E88">
        <w:rPr>
          <w:rFonts w:ascii="ＭＳ Ｐゴシック" w:eastAsia="ＭＳ Ｐゴシック" w:hAnsi="ＭＳ Ｐゴシック" w:cs="メイリオ" w:hint="eastAsia"/>
          <w:color w:val="333333"/>
          <w:kern w:val="0"/>
          <w:sz w:val="24"/>
          <w:szCs w:val="24"/>
        </w:rPr>
        <w:t>更新のために講習会を受講いただく必要があります。本年は、２０１１</w:t>
      </w:r>
      <w:r w:rsidRPr="006B2885">
        <w:rPr>
          <w:rFonts w:ascii="ＭＳ Ｐゴシック" w:eastAsia="ＭＳ Ｐゴシック" w:hAnsi="ＭＳ Ｐゴシック" w:cs="メイリオ" w:hint="eastAsia"/>
          <w:color w:val="333333"/>
          <w:kern w:val="0"/>
          <w:sz w:val="24"/>
          <w:szCs w:val="24"/>
        </w:rPr>
        <w:t xml:space="preserve">年４月以前に資格取得された方には、是非資格更新のための講習会を受講いただくようお願いいたします。 </w:t>
      </w:r>
    </w:p>
    <w:p w:rsidR="00B43FCF" w:rsidRPr="006B2885" w:rsidRDefault="00B43FCF" w:rsidP="006B2885">
      <w:pPr>
        <w:widowControl/>
        <w:ind w:firstLineChars="100" w:firstLine="240"/>
        <w:jc w:val="left"/>
        <w:rPr>
          <w:rFonts w:ascii="ＭＳ Ｐゴシック" w:eastAsia="ＭＳ Ｐゴシック" w:hAnsi="ＭＳ Ｐゴシック" w:cs="メイリオ"/>
          <w:color w:val="333333"/>
          <w:kern w:val="0"/>
          <w:sz w:val="24"/>
          <w:szCs w:val="24"/>
        </w:rPr>
      </w:pPr>
    </w:p>
    <w:p w:rsidR="006B2885" w:rsidRDefault="006B2885" w:rsidP="006B2885">
      <w:pPr>
        <w:pStyle w:val="a3"/>
        <w:rPr>
          <w:rFonts w:ascii="ＭＳ Ｐゴシック" w:eastAsia="ＭＳ Ｐゴシック" w:hAnsi="ＭＳ Ｐゴシック"/>
        </w:rPr>
      </w:pPr>
      <w:r w:rsidRPr="006B2885">
        <w:rPr>
          <w:rFonts w:ascii="ＭＳ Ｐゴシック" w:eastAsia="ＭＳ Ｐゴシック" w:hAnsi="ＭＳ Ｐゴシック" w:hint="eastAsia"/>
        </w:rPr>
        <w:t xml:space="preserve">記 </w:t>
      </w:r>
    </w:p>
    <w:p w:rsidR="00B43FCF" w:rsidRPr="00B43FCF" w:rsidRDefault="00B43FCF" w:rsidP="00B43FCF"/>
    <w:p w:rsidR="00B43FCF" w:rsidRDefault="006B2885" w:rsidP="006B2885">
      <w:pPr>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主催：広島県トライアスロン協会　審判部 </w:t>
      </w:r>
    </w:p>
    <w:p w:rsidR="006B2885" w:rsidRDefault="006B2885" w:rsidP="006B2885">
      <w:pPr>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後援：日本トライアスロン連合（ＪＴＵ） </w:t>
      </w:r>
    </w:p>
    <w:p w:rsidR="006B2885" w:rsidRDefault="006B2885" w:rsidP="006B2885">
      <w:pPr>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主管：日本トライアスロン連合技術・審判・総務委員会 </w:t>
      </w:r>
    </w:p>
    <w:p w:rsidR="006B2885" w:rsidRDefault="006B2885" w:rsidP="006B2885">
      <w:pPr>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【開催場所／スケジュール】</w:t>
      </w:r>
    </w:p>
    <w:p w:rsidR="00B43FCF" w:rsidRDefault="006B2885" w:rsidP="006B2885">
      <w:pPr>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 ２種審判員講習会（新規／更新）、３種審判員講習会（新規／更新） </w:t>
      </w:r>
    </w:p>
    <w:p w:rsidR="00B43FCF" w:rsidRDefault="006B2885" w:rsidP="006B2885">
      <w:pPr>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開催会場：広島市二葉公民館　広島市東区東蟹屋町９番３４号 </w:t>
      </w:r>
    </w:p>
    <w:p w:rsidR="006B2885" w:rsidRDefault="006B2885" w:rsidP="006B2885">
      <w:pPr>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（広島駅新幹線口より徒歩約１０分） </w:t>
      </w:r>
      <w:r w:rsidR="00FA5E88">
        <w:rPr>
          <w:rFonts w:ascii="ＭＳ Ｐゴシック" w:eastAsia="ＭＳ Ｐゴシック" w:hAnsi="ＭＳ Ｐゴシック" w:hint="eastAsia"/>
          <w:sz w:val="24"/>
          <w:szCs w:val="24"/>
        </w:rPr>
        <w:t>開催日時：２０１５</w:t>
      </w:r>
      <w:r w:rsidR="00026470">
        <w:rPr>
          <w:rFonts w:ascii="ＭＳ Ｐゴシック" w:eastAsia="ＭＳ Ｐゴシック" w:hAnsi="ＭＳ Ｐゴシック" w:hint="eastAsia"/>
          <w:sz w:val="24"/>
          <w:szCs w:val="24"/>
        </w:rPr>
        <w:t>年２月２２</w:t>
      </w:r>
      <w:r w:rsidRPr="006B2885">
        <w:rPr>
          <w:rFonts w:ascii="ＭＳ Ｐゴシック" w:eastAsia="ＭＳ Ｐゴシック" w:hAnsi="ＭＳ Ｐゴシック" w:hint="eastAsia"/>
          <w:sz w:val="24"/>
          <w:szCs w:val="24"/>
        </w:rPr>
        <w:t xml:space="preserve">日（日） </w:t>
      </w:r>
    </w:p>
    <w:p w:rsidR="006B2885" w:rsidRPr="006B2885" w:rsidRDefault="00B43FCF" w:rsidP="006B2885">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B2885" w:rsidRPr="006B2885">
        <w:rPr>
          <w:rFonts w:ascii="ＭＳ Ｐゴシック" w:eastAsia="ＭＳ Ｐゴシック" w:hAnsi="ＭＳ Ｐゴシック" w:hint="eastAsia"/>
          <w:sz w:val="24"/>
          <w:szCs w:val="24"/>
        </w:rPr>
        <w:t>２種審判員講習会（新規／更新）</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 ９：００～　９：１５　受付 </w:t>
      </w:r>
    </w:p>
    <w:p w:rsidR="006B2885" w:rsidRDefault="006B2885" w:rsidP="00615E69">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９：１５～　９：３０　内容説明 </w:t>
      </w:r>
    </w:p>
    <w:p w:rsidR="006B2885" w:rsidRDefault="006B2885" w:rsidP="00615E69">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９：３０～１２：００　救命救急講習会・事例研究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１３：００～１５：１５　受験講習会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１５：１５～１５：３０　試験内容説明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１５：３０～１７：００　試験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１７：００～１７：１０　連絡事項等 </w:t>
      </w:r>
    </w:p>
    <w:p w:rsidR="006B2885" w:rsidRPr="006B2885" w:rsidRDefault="00B43FCF" w:rsidP="006B2885">
      <w:pPr>
        <w:pStyle w:val="a7"/>
        <w:numPr>
          <w:ilvl w:val="0"/>
          <w:numId w:val="1"/>
        </w:numPr>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B2885" w:rsidRPr="006B2885">
        <w:rPr>
          <w:rFonts w:ascii="ＭＳ Ｐゴシック" w:eastAsia="ＭＳ Ｐゴシック" w:hAnsi="ＭＳ Ｐゴシック" w:hint="eastAsia"/>
          <w:sz w:val="24"/>
          <w:szCs w:val="24"/>
        </w:rPr>
        <w:t xml:space="preserve">３種審判員講習会（新規／更新）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９：００～　９：１５　受付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９：１５～　９：３０　内容説明 </w:t>
      </w:r>
    </w:p>
    <w:p w:rsidR="006B2885" w:rsidRDefault="006B2885" w:rsidP="00615E69">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９：３０～１２：００　救命救急講習会・事例研究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１３：００～１５：１５　受験講習会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１５：１５～１５：３０　試験内容説明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lastRenderedPageBreak/>
        <w:t xml:space="preserve">１５：３０～１６：００　試験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１６：００～１６：１０　連絡事項等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【受験者の目標】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・トライアスロンと関連競技の普及と発展のために、ＪＴＵルールそして社会一般常識にもとづき、安全で公正な大会開催を促進する。 </w:t>
      </w:r>
    </w:p>
    <w:p w:rsidR="00B43FCF"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・スポーツマンシップとフェアプレイ精神をつちかい、審判員自身そして競技者のマナーの促進を図る。 </w:t>
      </w:r>
    </w:p>
    <w:p w:rsidR="00B43FCF"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【受験資格】 </w:t>
      </w:r>
    </w:p>
    <w:p w:rsidR="006B2885" w:rsidRDefault="00FA5E88" w:rsidP="006B2885">
      <w:pPr>
        <w:pStyle w:val="a7"/>
        <w:ind w:leftChars="0" w:left="40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・１８歳以上（２０１５年４月１日時点）で、ＪＴＵ登録者（２０１４年度もしくは２０１５</w:t>
      </w:r>
      <w:r w:rsidR="006B2885" w:rsidRPr="006B2885">
        <w:rPr>
          <w:rFonts w:ascii="ＭＳ Ｐゴシック" w:eastAsia="ＭＳ Ｐゴシック" w:hAnsi="ＭＳ Ｐゴシック" w:hint="eastAsia"/>
          <w:sz w:val="24"/>
          <w:szCs w:val="24"/>
        </w:rPr>
        <w:t xml:space="preserve">年度）。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・３種は、ＪＴＵ競技・運営規則、一般常識を理解し、大会あるいは関連行事において審判関連業務を行う意志のある者。または、トライアスロンの知識向上のために受験を希望する者。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・２種は、「３種」での審判業務を３年（３シーズン）以上継続的に行なった者、あるいは、これと同等の経験と実績を有することが認められた者で、所属加盟団体の推薦をうけた者。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【受験／受講の流れ】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新規に審判員資格の取得を希望される方は、まず３種公認審判員資格の取得を目指してください。３種受験講習を受けて下さい。（講習の終わりに簡単な確認テストを行う予定です。）ルールブックをご持参下さい。 </w:t>
      </w:r>
    </w:p>
    <w:p w:rsidR="006B2885" w:rsidRDefault="00026470" w:rsidP="006B2885">
      <w:pPr>
        <w:pStyle w:val="a7"/>
        <w:ind w:leftChars="0" w:left="40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・２種公認審判員資格受験の推薦を受けた方は、２月２２</w:t>
      </w:r>
      <w:r w:rsidR="006B2885" w:rsidRPr="006B2885">
        <w:rPr>
          <w:rFonts w:ascii="ＭＳ Ｐゴシック" w:eastAsia="ＭＳ Ｐゴシック" w:hAnsi="ＭＳ Ｐゴシック" w:hint="eastAsia"/>
          <w:sz w:val="24"/>
          <w:szCs w:val="24"/>
        </w:rPr>
        <w:t xml:space="preserve">日に開催される２種受験講習を受け、引き続き行われる２種公認審判員認定試験を受験してください。ルールブックは閲覧可能です。 </w:t>
      </w:r>
    </w:p>
    <w:p w:rsidR="00565C43"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・２種／３種ともに、更新希望者は講習会を受講することにより更新が可能です。 </w:t>
      </w:r>
    </w:p>
    <w:p w:rsidR="006B2885" w:rsidRDefault="00565C43" w:rsidP="006B2885">
      <w:pPr>
        <w:pStyle w:val="a7"/>
        <w:ind w:leftChars="0" w:left="40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B2885" w:rsidRPr="006B2885">
        <w:rPr>
          <w:rFonts w:ascii="ＭＳ Ｐゴシック" w:eastAsia="ＭＳ Ｐゴシック" w:hAnsi="ＭＳ Ｐゴシック" w:hint="eastAsia"/>
          <w:sz w:val="24"/>
          <w:szCs w:val="24"/>
        </w:rPr>
        <w:t>２種新規/更新講習会参加者事前課題 『審判員としての想い』 『あなたが協力した大会における失敗及び反省』 『大会の改善例・案』 上記の３課題の中から１課題のレポートを１０００字以上にまとめ事前に提出してください。</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 ※２種審判員講習時のディスカッションの題材とさせていただく場合があります。 </w:t>
      </w:r>
    </w:p>
    <w:p w:rsidR="006B2885" w:rsidRDefault="00565C43" w:rsidP="006B2885">
      <w:pPr>
        <w:pStyle w:val="a7"/>
        <w:ind w:leftChars="0" w:left="40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B2885" w:rsidRPr="006B2885">
        <w:rPr>
          <w:rFonts w:ascii="ＭＳ Ｐゴシック" w:eastAsia="ＭＳ Ｐゴシック" w:hAnsi="ＭＳ Ｐゴシック" w:hint="eastAsia"/>
          <w:sz w:val="24"/>
          <w:szCs w:val="24"/>
        </w:rPr>
        <w:t xml:space="preserve">３種新規/更新講習会参加者事前課題 『審判員のあるべき姿・心得』 『トライアスロンの理想』 上記の２課題の中から１課題のレポートを１０００字程度にまとめ事前に提出してください。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※３種審判員講習時のディスカッションの題材とさせていただく場合があります。 【試験内容と実施方法】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 ３種：ＪＴＵ競技・運営規則の基本を中心とした約３時間の講習会です。（講習の終わりに簡単な確認テストを行う予定です。）合否判定は、加盟団体で行います。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 ２種：ＪＴＵ競技・運営規則の基本と実務応用問題を出題予定です。１次採点／判定は加盟団体で行います。 </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【受験／受講料】</w:t>
      </w:r>
    </w:p>
    <w:p w:rsidR="006B2885" w:rsidRDefault="006B2885" w:rsidP="006B2885">
      <w:pPr>
        <w:pStyle w:val="a7"/>
        <w:ind w:leftChars="0" w:left="405"/>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 ２種：第２種：３，０００円（受験料：無料 ＋ 認定料：３，０００円）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lastRenderedPageBreak/>
        <w:t xml:space="preserve">３種：第３種：２，０００円（受験料：無料 ＋ 認定料：２，０００円） </w:t>
      </w:r>
    </w:p>
    <w:p w:rsidR="00FA5E88"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講習会出席（受講）のみ：５００円 </w:t>
      </w:r>
      <w:r w:rsidR="00FA5E88">
        <w:rPr>
          <w:rFonts w:ascii="ＭＳ Ｐゴシック" w:eastAsia="ＭＳ Ｐゴシック" w:hAnsi="ＭＳ Ｐゴシック" w:hint="eastAsia"/>
          <w:sz w:val="24"/>
          <w:szCs w:val="24"/>
        </w:rPr>
        <w:t>２０１５年度ＪＵＴ登録予定者は、受験料は不要です。</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＊受験／受講料は、当日受付にて徴収いたします。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w:t>
      </w:r>
      <w:r w:rsidR="00FA5E88">
        <w:rPr>
          <w:rFonts w:ascii="ＭＳ Ｐゴシック" w:eastAsia="ＭＳ Ｐゴシック" w:hAnsi="ＭＳ Ｐゴシック" w:hint="eastAsia"/>
          <w:sz w:val="24"/>
          <w:szCs w:val="24"/>
        </w:rPr>
        <w:t>有効期限は、４年間（２０１５年４月１日～２０１９</w:t>
      </w:r>
      <w:r w:rsidRPr="006B2885">
        <w:rPr>
          <w:rFonts w:ascii="ＭＳ Ｐゴシック" w:eastAsia="ＭＳ Ｐゴシック" w:hAnsi="ＭＳ Ｐゴシック" w:hint="eastAsia"/>
          <w:sz w:val="24"/>
          <w:szCs w:val="24"/>
        </w:rPr>
        <w:t xml:space="preserve">年３月３１日）となります。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＊認定見送りの場合、認定料はご返却いたします。</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【申込方法】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日本トライアスロン連合公認審判員登録・更新申請書に必要事項を記入して写真２枚（横３ｃｍｘ縦４ｃｍ、裏面にＪＴＵ登録番号／氏名記入、１枚は申請書に貼る）を添えて下記申込先まで郵送してください。 講習会のみ出席希望の方はその旨書き添えてください（写真不要）。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【申込期限】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２種審判員試験（新規／更新）／３種審判員講習会（新規／更新）受験者 </w:t>
      </w:r>
      <w:r w:rsidR="00FA5E88">
        <w:rPr>
          <w:rFonts w:ascii="ＭＳ Ｐゴシック" w:eastAsia="ＭＳ Ｐゴシック" w:hAnsi="ＭＳ Ｐゴシック" w:hint="eastAsia"/>
          <w:sz w:val="24"/>
          <w:szCs w:val="24"/>
        </w:rPr>
        <w:t>２０１５</w:t>
      </w:r>
      <w:r w:rsidR="00026470">
        <w:rPr>
          <w:rFonts w:ascii="ＭＳ Ｐゴシック" w:eastAsia="ＭＳ Ｐゴシック" w:hAnsi="ＭＳ Ｐゴシック" w:hint="eastAsia"/>
          <w:sz w:val="24"/>
          <w:szCs w:val="24"/>
        </w:rPr>
        <w:t>年２月８日（日</w:t>
      </w:r>
      <w:r w:rsidRPr="006B2885">
        <w:rPr>
          <w:rFonts w:ascii="ＭＳ Ｐゴシック" w:eastAsia="ＭＳ Ｐゴシック" w:hAnsi="ＭＳ Ｐゴシック" w:hint="eastAsia"/>
          <w:sz w:val="24"/>
          <w:szCs w:val="24"/>
        </w:rPr>
        <w:t xml:space="preserve">）必着 【当日の持参物】 ・ 写真付き身分証明書（ＪＴＵ審判員証、免許証、パスポートなど） ・ ＪＴＵ審判員証（更新の場合） ・ </w:t>
      </w:r>
      <w:r w:rsidR="00FA5E88">
        <w:rPr>
          <w:rFonts w:ascii="ＭＳ Ｐゴシック" w:eastAsia="ＭＳ Ｐゴシック" w:hAnsi="ＭＳ Ｐゴシック" w:hint="eastAsia"/>
          <w:sz w:val="24"/>
          <w:szCs w:val="24"/>
        </w:rPr>
        <w:t>ＪＴＵ会員カード（２０１４年度もしくは２０１５</w:t>
      </w:r>
      <w:r w:rsidRPr="006B2885">
        <w:rPr>
          <w:rFonts w:ascii="ＭＳ Ｐゴシック" w:eastAsia="ＭＳ Ｐゴシック" w:hAnsi="ＭＳ Ｐゴシック" w:hint="eastAsia"/>
          <w:sz w:val="24"/>
          <w:szCs w:val="24"/>
        </w:rPr>
        <w:t xml:space="preserve">年度） ・ 受験／受講／認定料 ・ 筆記用具 ・ ＪＴＵルールブック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 ＪＴＵルールブックの入手については、ＪＴＵホームページを参照ください。 </w:t>
      </w:r>
      <w:hyperlink r:id="rId6" w:history="1">
        <w:r w:rsidRPr="005A23E0">
          <w:rPr>
            <w:rStyle w:val="a8"/>
            <w:rFonts w:ascii="ＭＳ Ｐゴシック" w:eastAsia="ＭＳ Ｐゴシック" w:hAnsi="ＭＳ Ｐゴシック" w:hint="eastAsia"/>
            <w:sz w:val="24"/>
            <w:szCs w:val="24"/>
          </w:rPr>
          <w:t>http://www.jtu.or.jp/kyougikisoku/k_index.html</w:t>
        </w:r>
      </w:hyperlink>
      <w:r w:rsidRPr="006B2885">
        <w:rPr>
          <w:rFonts w:ascii="ＭＳ Ｐゴシック" w:eastAsia="ＭＳ Ｐゴシック" w:hAnsi="ＭＳ Ｐゴシック" w:hint="eastAsia"/>
          <w:sz w:val="24"/>
          <w:szCs w:val="24"/>
        </w:rPr>
        <w:t xml:space="preserve">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【申込／問合せ先】</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広島県トライアスロン協会事務局 </w:t>
      </w:r>
      <w:bookmarkStart w:id="0" w:name="_GoBack"/>
      <w:bookmarkEnd w:id="0"/>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〒７３４－０００２　広島市南区西旭町２１－１７－４０６ </w:t>
      </w:r>
    </w:p>
    <w:p w:rsidR="006B2885"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ＴＥＬ：０８０－４５５５－４７８０ </w:t>
      </w:r>
    </w:p>
    <w:p w:rsidR="006B2885" w:rsidRPr="00D42DE7" w:rsidRDefault="006B2885" w:rsidP="006B2885">
      <w:pPr>
        <w:pStyle w:val="a7"/>
        <w:ind w:leftChars="0" w:left="405" w:firstLineChars="50" w:firstLine="120"/>
        <w:rPr>
          <w:rFonts w:ascii="ＭＳ Ｐゴシック" w:eastAsia="ＭＳ Ｐゴシック" w:hAnsi="ＭＳ Ｐゴシック"/>
          <w:sz w:val="24"/>
          <w:szCs w:val="24"/>
        </w:rPr>
      </w:pPr>
      <w:r w:rsidRPr="006B2885">
        <w:rPr>
          <w:rFonts w:ascii="ＭＳ Ｐゴシック" w:eastAsia="ＭＳ Ｐゴシック" w:hAnsi="ＭＳ Ｐゴシック" w:hint="eastAsia"/>
          <w:sz w:val="24"/>
          <w:szCs w:val="24"/>
        </w:rPr>
        <w:t xml:space="preserve">Email : </w:t>
      </w:r>
      <w:hyperlink r:id="rId7" w:history="1">
        <w:r w:rsidRPr="005A23E0">
          <w:rPr>
            <w:rStyle w:val="a8"/>
            <w:rFonts w:ascii="ＭＳ Ｐゴシック" w:eastAsia="ＭＳ Ｐゴシック" w:hAnsi="ＭＳ Ｐゴシック" w:hint="eastAsia"/>
            <w:sz w:val="24"/>
            <w:szCs w:val="24"/>
          </w:rPr>
          <w:t>hta-office@hi3.enjoy.ne.jp</w:t>
        </w:r>
      </w:hyperlink>
      <w:r w:rsidRPr="00D42DE7">
        <w:rPr>
          <w:rFonts w:ascii="ＭＳ Ｐゴシック" w:eastAsia="ＭＳ Ｐゴシック" w:hAnsi="ＭＳ Ｐゴシック" w:hint="eastAsia"/>
          <w:sz w:val="24"/>
          <w:szCs w:val="24"/>
        </w:rPr>
        <w:t xml:space="preserve"> </w:t>
      </w:r>
    </w:p>
    <w:p w:rsidR="006B2885" w:rsidRPr="00D42DE7" w:rsidRDefault="006B2885" w:rsidP="006B2885">
      <w:pPr>
        <w:pStyle w:val="a7"/>
        <w:ind w:leftChars="0" w:left="405" w:firstLineChars="50" w:firstLine="120"/>
        <w:rPr>
          <w:rFonts w:ascii="ＭＳ Ｐゴシック" w:eastAsia="ＭＳ Ｐゴシック" w:hAnsi="ＭＳ Ｐゴシック"/>
          <w:sz w:val="24"/>
          <w:szCs w:val="24"/>
        </w:rPr>
      </w:pPr>
      <w:r w:rsidRPr="00D42DE7">
        <w:rPr>
          <w:rFonts w:ascii="ＭＳ Ｐゴシック" w:eastAsia="ＭＳ Ｐゴシック" w:hAnsi="ＭＳ Ｐゴシック" w:hint="eastAsia"/>
          <w:sz w:val="24"/>
          <w:szCs w:val="24"/>
        </w:rPr>
        <w:t xml:space="preserve">当日の緊急連絡先：０９０－４６９５－９２８８（ＨＴＡ審判部：大附） 以上 </w:t>
      </w:r>
    </w:p>
    <w:p w:rsidR="00991092" w:rsidRPr="00D42DE7" w:rsidRDefault="00991092">
      <w:pPr>
        <w:rPr>
          <w:rFonts w:ascii="ＭＳ Ｐゴシック" w:eastAsia="ＭＳ Ｐゴシック" w:hAnsi="ＭＳ Ｐゴシック"/>
          <w:sz w:val="24"/>
          <w:szCs w:val="24"/>
        </w:rPr>
      </w:pPr>
    </w:p>
    <w:sectPr w:rsidR="00991092" w:rsidRPr="00D42DE7" w:rsidSect="00026470">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ED2"/>
    <w:multiLevelType w:val="hybridMultilevel"/>
    <w:tmpl w:val="72E40DD6"/>
    <w:lvl w:ilvl="0" w:tplc="50B6E5C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C4"/>
    <w:rsid w:val="00005E9C"/>
    <w:rsid w:val="00012677"/>
    <w:rsid w:val="00014446"/>
    <w:rsid w:val="00026470"/>
    <w:rsid w:val="000265CB"/>
    <w:rsid w:val="00037798"/>
    <w:rsid w:val="00077A0F"/>
    <w:rsid w:val="0008746F"/>
    <w:rsid w:val="000A13F6"/>
    <w:rsid w:val="000A14AA"/>
    <w:rsid w:val="000A5D48"/>
    <w:rsid w:val="000B2AF0"/>
    <w:rsid w:val="000C7190"/>
    <w:rsid w:val="000E4EBD"/>
    <w:rsid w:val="000F1C21"/>
    <w:rsid w:val="000F5156"/>
    <w:rsid w:val="00101956"/>
    <w:rsid w:val="00106AC5"/>
    <w:rsid w:val="001076D4"/>
    <w:rsid w:val="00146EFF"/>
    <w:rsid w:val="00151DCD"/>
    <w:rsid w:val="00166DC5"/>
    <w:rsid w:val="00197891"/>
    <w:rsid w:val="001A5345"/>
    <w:rsid w:val="001B630E"/>
    <w:rsid w:val="001C2EFF"/>
    <w:rsid w:val="001D0DDE"/>
    <w:rsid w:val="001F6055"/>
    <w:rsid w:val="00203B6F"/>
    <w:rsid w:val="00212356"/>
    <w:rsid w:val="00217230"/>
    <w:rsid w:val="0025002D"/>
    <w:rsid w:val="00250F81"/>
    <w:rsid w:val="00256B9D"/>
    <w:rsid w:val="00270328"/>
    <w:rsid w:val="002931C4"/>
    <w:rsid w:val="002A7DF7"/>
    <w:rsid w:val="002D4FAD"/>
    <w:rsid w:val="002E0925"/>
    <w:rsid w:val="002F5D90"/>
    <w:rsid w:val="00307ADC"/>
    <w:rsid w:val="00326049"/>
    <w:rsid w:val="00340BBD"/>
    <w:rsid w:val="00371DF8"/>
    <w:rsid w:val="00371FE8"/>
    <w:rsid w:val="00374348"/>
    <w:rsid w:val="003C1D60"/>
    <w:rsid w:val="003C4B29"/>
    <w:rsid w:val="003C7FFC"/>
    <w:rsid w:val="003D4A25"/>
    <w:rsid w:val="003F456B"/>
    <w:rsid w:val="004009DA"/>
    <w:rsid w:val="004074A3"/>
    <w:rsid w:val="00407825"/>
    <w:rsid w:val="004269DC"/>
    <w:rsid w:val="00430B20"/>
    <w:rsid w:val="00433EFF"/>
    <w:rsid w:val="0044067F"/>
    <w:rsid w:val="00450431"/>
    <w:rsid w:val="004517B5"/>
    <w:rsid w:val="00454A4B"/>
    <w:rsid w:val="00470534"/>
    <w:rsid w:val="00477DCA"/>
    <w:rsid w:val="00493179"/>
    <w:rsid w:val="00495710"/>
    <w:rsid w:val="004D7BA8"/>
    <w:rsid w:val="004F6B82"/>
    <w:rsid w:val="00502B01"/>
    <w:rsid w:val="00516243"/>
    <w:rsid w:val="00516820"/>
    <w:rsid w:val="005225A3"/>
    <w:rsid w:val="00530E16"/>
    <w:rsid w:val="005514FD"/>
    <w:rsid w:val="00556754"/>
    <w:rsid w:val="00557B63"/>
    <w:rsid w:val="00561C9B"/>
    <w:rsid w:val="00561E0F"/>
    <w:rsid w:val="00562E4E"/>
    <w:rsid w:val="00565C43"/>
    <w:rsid w:val="00572832"/>
    <w:rsid w:val="005817C4"/>
    <w:rsid w:val="005818CE"/>
    <w:rsid w:val="00582367"/>
    <w:rsid w:val="00595DAA"/>
    <w:rsid w:val="005A12CC"/>
    <w:rsid w:val="005A1B1B"/>
    <w:rsid w:val="005C186B"/>
    <w:rsid w:val="005C37CF"/>
    <w:rsid w:val="005E36ED"/>
    <w:rsid w:val="005F0C6A"/>
    <w:rsid w:val="00615AAD"/>
    <w:rsid w:val="00615E69"/>
    <w:rsid w:val="006164CB"/>
    <w:rsid w:val="006204FA"/>
    <w:rsid w:val="00626F49"/>
    <w:rsid w:val="00631590"/>
    <w:rsid w:val="00671F79"/>
    <w:rsid w:val="006A0FAC"/>
    <w:rsid w:val="006A30B5"/>
    <w:rsid w:val="006A5B99"/>
    <w:rsid w:val="006B01F8"/>
    <w:rsid w:val="006B2885"/>
    <w:rsid w:val="006B36E5"/>
    <w:rsid w:val="006B4A68"/>
    <w:rsid w:val="006C2144"/>
    <w:rsid w:val="006D2EDA"/>
    <w:rsid w:val="006E31C2"/>
    <w:rsid w:val="006E4088"/>
    <w:rsid w:val="006F01FF"/>
    <w:rsid w:val="00715226"/>
    <w:rsid w:val="00716D70"/>
    <w:rsid w:val="00734131"/>
    <w:rsid w:val="00752911"/>
    <w:rsid w:val="00790107"/>
    <w:rsid w:val="00791542"/>
    <w:rsid w:val="00795F95"/>
    <w:rsid w:val="007A6B72"/>
    <w:rsid w:val="007B3C15"/>
    <w:rsid w:val="007B3DF5"/>
    <w:rsid w:val="007E20B2"/>
    <w:rsid w:val="007E2C64"/>
    <w:rsid w:val="00801CA2"/>
    <w:rsid w:val="00811C4F"/>
    <w:rsid w:val="008158FE"/>
    <w:rsid w:val="00815CDD"/>
    <w:rsid w:val="00820571"/>
    <w:rsid w:val="008500B3"/>
    <w:rsid w:val="00864559"/>
    <w:rsid w:val="00867123"/>
    <w:rsid w:val="00867BA1"/>
    <w:rsid w:val="00872979"/>
    <w:rsid w:val="00881046"/>
    <w:rsid w:val="008939D0"/>
    <w:rsid w:val="008A7077"/>
    <w:rsid w:val="008B659E"/>
    <w:rsid w:val="008B6C70"/>
    <w:rsid w:val="008C2E4C"/>
    <w:rsid w:val="008E5606"/>
    <w:rsid w:val="0090517A"/>
    <w:rsid w:val="00924713"/>
    <w:rsid w:val="009264A5"/>
    <w:rsid w:val="00943A02"/>
    <w:rsid w:val="00951B75"/>
    <w:rsid w:val="0096046E"/>
    <w:rsid w:val="009768F2"/>
    <w:rsid w:val="00977109"/>
    <w:rsid w:val="00991092"/>
    <w:rsid w:val="00996084"/>
    <w:rsid w:val="009A10C4"/>
    <w:rsid w:val="009A5628"/>
    <w:rsid w:val="009C3427"/>
    <w:rsid w:val="00A002C1"/>
    <w:rsid w:val="00A00BF2"/>
    <w:rsid w:val="00A21BB5"/>
    <w:rsid w:val="00A264DA"/>
    <w:rsid w:val="00A75754"/>
    <w:rsid w:val="00AA7F77"/>
    <w:rsid w:val="00AB45D4"/>
    <w:rsid w:val="00AD645B"/>
    <w:rsid w:val="00AE157F"/>
    <w:rsid w:val="00AE40FC"/>
    <w:rsid w:val="00AF2326"/>
    <w:rsid w:val="00B00C49"/>
    <w:rsid w:val="00B12082"/>
    <w:rsid w:val="00B31596"/>
    <w:rsid w:val="00B43FCF"/>
    <w:rsid w:val="00B651D4"/>
    <w:rsid w:val="00B765B6"/>
    <w:rsid w:val="00BA0CE0"/>
    <w:rsid w:val="00BA515A"/>
    <w:rsid w:val="00BB43E1"/>
    <w:rsid w:val="00BD3334"/>
    <w:rsid w:val="00BE0B37"/>
    <w:rsid w:val="00BE3543"/>
    <w:rsid w:val="00BF2026"/>
    <w:rsid w:val="00C33C7F"/>
    <w:rsid w:val="00C44BC7"/>
    <w:rsid w:val="00C67EA6"/>
    <w:rsid w:val="00C9222C"/>
    <w:rsid w:val="00CA027E"/>
    <w:rsid w:val="00CB1B5D"/>
    <w:rsid w:val="00CC485D"/>
    <w:rsid w:val="00CD62F1"/>
    <w:rsid w:val="00CE317C"/>
    <w:rsid w:val="00D03BB2"/>
    <w:rsid w:val="00D112C6"/>
    <w:rsid w:val="00D12001"/>
    <w:rsid w:val="00D14F5A"/>
    <w:rsid w:val="00D42DE7"/>
    <w:rsid w:val="00D95ED5"/>
    <w:rsid w:val="00DC24DD"/>
    <w:rsid w:val="00E236A6"/>
    <w:rsid w:val="00E27602"/>
    <w:rsid w:val="00E308E9"/>
    <w:rsid w:val="00E3520F"/>
    <w:rsid w:val="00E45CA1"/>
    <w:rsid w:val="00E5577E"/>
    <w:rsid w:val="00E72887"/>
    <w:rsid w:val="00E813A4"/>
    <w:rsid w:val="00EA0630"/>
    <w:rsid w:val="00EA2FF9"/>
    <w:rsid w:val="00EA4DD5"/>
    <w:rsid w:val="00EB6381"/>
    <w:rsid w:val="00EB7DDB"/>
    <w:rsid w:val="00EC0F57"/>
    <w:rsid w:val="00EC20A9"/>
    <w:rsid w:val="00EC46B7"/>
    <w:rsid w:val="00ED3B45"/>
    <w:rsid w:val="00ED6685"/>
    <w:rsid w:val="00F30599"/>
    <w:rsid w:val="00F43B1F"/>
    <w:rsid w:val="00F45677"/>
    <w:rsid w:val="00F621AF"/>
    <w:rsid w:val="00F6729D"/>
    <w:rsid w:val="00F806E5"/>
    <w:rsid w:val="00F82AE6"/>
    <w:rsid w:val="00F879B6"/>
    <w:rsid w:val="00F93000"/>
    <w:rsid w:val="00F969EE"/>
    <w:rsid w:val="00FA4B73"/>
    <w:rsid w:val="00FA5627"/>
    <w:rsid w:val="00FA5E88"/>
    <w:rsid w:val="00FB460D"/>
    <w:rsid w:val="00FE0078"/>
    <w:rsid w:val="00FE2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885"/>
    <w:pPr>
      <w:jc w:val="center"/>
    </w:pPr>
    <w:rPr>
      <w:rFonts w:ascii="メイリオ" w:eastAsia="メイリオ" w:hAnsi="メイリオ" w:cs="メイリオ"/>
      <w:color w:val="333333"/>
      <w:kern w:val="0"/>
      <w:sz w:val="24"/>
      <w:szCs w:val="24"/>
    </w:rPr>
  </w:style>
  <w:style w:type="character" w:customStyle="1" w:styleId="a4">
    <w:name w:val="記 (文字)"/>
    <w:basedOn w:val="a0"/>
    <w:link w:val="a3"/>
    <w:uiPriority w:val="99"/>
    <w:rsid w:val="006B2885"/>
    <w:rPr>
      <w:rFonts w:ascii="メイリオ" w:eastAsia="メイリオ" w:hAnsi="メイリオ" w:cs="メイリオ"/>
      <w:color w:val="333333"/>
      <w:kern w:val="0"/>
      <w:sz w:val="24"/>
      <w:szCs w:val="24"/>
    </w:rPr>
  </w:style>
  <w:style w:type="paragraph" w:styleId="a5">
    <w:name w:val="Closing"/>
    <w:basedOn w:val="a"/>
    <w:link w:val="a6"/>
    <w:uiPriority w:val="99"/>
    <w:unhideWhenUsed/>
    <w:rsid w:val="006B2885"/>
    <w:pPr>
      <w:jc w:val="right"/>
    </w:pPr>
    <w:rPr>
      <w:rFonts w:ascii="メイリオ" w:eastAsia="メイリオ" w:hAnsi="メイリオ" w:cs="メイリオ"/>
      <w:color w:val="333333"/>
      <w:kern w:val="0"/>
      <w:sz w:val="24"/>
      <w:szCs w:val="24"/>
    </w:rPr>
  </w:style>
  <w:style w:type="character" w:customStyle="1" w:styleId="a6">
    <w:name w:val="結語 (文字)"/>
    <w:basedOn w:val="a0"/>
    <w:link w:val="a5"/>
    <w:uiPriority w:val="99"/>
    <w:rsid w:val="006B2885"/>
    <w:rPr>
      <w:rFonts w:ascii="メイリオ" w:eastAsia="メイリオ" w:hAnsi="メイリオ" w:cs="メイリオ"/>
      <w:color w:val="333333"/>
      <w:kern w:val="0"/>
      <w:sz w:val="24"/>
      <w:szCs w:val="24"/>
    </w:rPr>
  </w:style>
  <w:style w:type="paragraph" w:styleId="a7">
    <w:name w:val="List Paragraph"/>
    <w:basedOn w:val="a"/>
    <w:uiPriority w:val="34"/>
    <w:qFormat/>
    <w:rsid w:val="006B2885"/>
    <w:pPr>
      <w:ind w:leftChars="400" w:left="840"/>
    </w:pPr>
  </w:style>
  <w:style w:type="character" w:styleId="a8">
    <w:name w:val="Hyperlink"/>
    <w:basedOn w:val="a0"/>
    <w:uiPriority w:val="99"/>
    <w:unhideWhenUsed/>
    <w:rsid w:val="006B28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2885"/>
    <w:pPr>
      <w:jc w:val="center"/>
    </w:pPr>
    <w:rPr>
      <w:rFonts w:ascii="メイリオ" w:eastAsia="メイリオ" w:hAnsi="メイリオ" w:cs="メイリオ"/>
      <w:color w:val="333333"/>
      <w:kern w:val="0"/>
      <w:sz w:val="24"/>
      <w:szCs w:val="24"/>
    </w:rPr>
  </w:style>
  <w:style w:type="character" w:customStyle="1" w:styleId="a4">
    <w:name w:val="記 (文字)"/>
    <w:basedOn w:val="a0"/>
    <w:link w:val="a3"/>
    <w:uiPriority w:val="99"/>
    <w:rsid w:val="006B2885"/>
    <w:rPr>
      <w:rFonts w:ascii="メイリオ" w:eastAsia="メイリオ" w:hAnsi="メイリオ" w:cs="メイリオ"/>
      <w:color w:val="333333"/>
      <w:kern w:val="0"/>
      <w:sz w:val="24"/>
      <w:szCs w:val="24"/>
    </w:rPr>
  </w:style>
  <w:style w:type="paragraph" w:styleId="a5">
    <w:name w:val="Closing"/>
    <w:basedOn w:val="a"/>
    <w:link w:val="a6"/>
    <w:uiPriority w:val="99"/>
    <w:unhideWhenUsed/>
    <w:rsid w:val="006B2885"/>
    <w:pPr>
      <w:jc w:val="right"/>
    </w:pPr>
    <w:rPr>
      <w:rFonts w:ascii="メイリオ" w:eastAsia="メイリオ" w:hAnsi="メイリオ" w:cs="メイリオ"/>
      <w:color w:val="333333"/>
      <w:kern w:val="0"/>
      <w:sz w:val="24"/>
      <w:szCs w:val="24"/>
    </w:rPr>
  </w:style>
  <w:style w:type="character" w:customStyle="1" w:styleId="a6">
    <w:name w:val="結語 (文字)"/>
    <w:basedOn w:val="a0"/>
    <w:link w:val="a5"/>
    <w:uiPriority w:val="99"/>
    <w:rsid w:val="006B2885"/>
    <w:rPr>
      <w:rFonts w:ascii="メイリオ" w:eastAsia="メイリオ" w:hAnsi="メイリオ" w:cs="メイリオ"/>
      <w:color w:val="333333"/>
      <w:kern w:val="0"/>
      <w:sz w:val="24"/>
      <w:szCs w:val="24"/>
    </w:rPr>
  </w:style>
  <w:style w:type="paragraph" w:styleId="a7">
    <w:name w:val="List Paragraph"/>
    <w:basedOn w:val="a"/>
    <w:uiPriority w:val="34"/>
    <w:qFormat/>
    <w:rsid w:val="006B2885"/>
    <w:pPr>
      <w:ind w:leftChars="400" w:left="840"/>
    </w:pPr>
  </w:style>
  <w:style w:type="character" w:styleId="a8">
    <w:name w:val="Hyperlink"/>
    <w:basedOn w:val="a0"/>
    <w:uiPriority w:val="99"/>
    <w:unhideWhenUsed/>
    <w:rsid w:val="006B2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72557">
      <w:bodyDiv w:val="1"/>
      <w:marLeft w:val="0"/>
      <w:marRight w:val="0"/>
      <w:marTop w:val="0"/>
      <w:marBottom w:val="0"/>
      <w:divBdr>
        <w:top w:val="none" w:sz="0" w:space="0" w:color="auto"/>
        <w:left w:val="none" w:sz="0" w:space="0" w:color="auto"/>
        <w:bottom w:val="none" w:sz="0" w:space="0" w:color="auto"/>
        <w:right w:val="none" w:sz="0" w:space="0" w:color="auto"/>
      </w:divBdr>
      <w:divsChild>
        <w:div w:id="799617327">
          <w:marLeft w:val="0"/>
          <w:marRight w:val="0"/>
          <w:marTop w:val="0"/>
          <w:marBottom w:val="0"/>
          <w:divBdr>
            <w:top w:val="none" w:sz="0" w:space="0" w:color="auto"/>
            <w:left w:val="none" w:sz="0" w:space="0" w:color="auto"/>
            <w:bottom w:val="none" w:sz="0" w:space="0" w:color="auto"/>
            <w:right w:val="none" w:sz="0" w:space="0" w:color="auto"/>
          </w:divBdr>
          <w:divsChild>
            <w:div w:id="804855504">
              <w:marLeft w:val="0"/>
              <w:marRight w:val="0"/>
              <w:marTop w:val="0"/>
              <w:marBottom w:val="0"/>
              <w:divBdr>
                <w:top w:val="none" w:sz="0" w:space="0" w:color="auto"/>
                <w:left w:val="none" w:sz="0" w:space="0" w:color="auto"/>
                <w:bottom w:val="none" w:sz="0" w:space="0" w:color="auto"/>
                <w:right w:val="none" w:sz="0" w:space="0" w:color="auto"/>
              </w:divBdr>
              <w:divsChild>
                <w:div w:id="690571187">
                  <w:marLeft w:val="0"/>
                  <w:marRight w:val="0"/>
                  <w:marTop w:val="0"/>
                  <w:marBottom w:val="0"/>
                  <w:divBdr>
                    <w:top w:val="none" w:sz="0" w:space="0" w:color="auto"/>
                    <w:left w:val="none" w:sz="0" w:space="0" w:color="auto"/>
                    <w:bottom w:val="none" w:sz="0" w:space="0" w:color="auto"/>
                    <w:right w:val="none" w:sz="0" w:space="0" w:color="auto"/>
                  </w:divBdr>
                  <w:divsChild>
                    <w:div w:id="1008600802">
                      <w:marLeft w:val="0"/>
                      <w:marRight w:val="0"/>
                      <w:marTop w:val="0"/>
                      <w:marBottom w:val="0"/>
                      <w:divBdr>
                        <w:top w:val="none" w:sz="0" w:space="0" w:color="auto"/>
                        <w:left w:val="none" w:sz="0" w:space="0" w:color="auto"/>
                        <w:bottom w:val="none" w:sz="0" w:space="0" w:color="auto"/>
                        <w:right w:val="none" w:sz="0" w:space="0" w:color="auto"/>
                      </w:divBdr>
                      <w:divsChild>
                        <w:div w:id="3587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ta-office@hi3.enjoy.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tu.or.jp/kyougikisoku/k_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2014-10-29T08:42:00Z</dcterms:created>
  <dcterms:modified xsi:type="dcterms:W3CDTF">2014-12-18T09:07:00Z</dcterms:modified>
</cp:coreProperties>
</file>